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DE6EF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422"/>
      <w:bookmarkEnd w:id="0"/>
      <w:r w:rsidRPr="00272F46">
        <w:rPr>
          <w:rFonts w:ascii="Times New Roman" w:hAnsi="Times New Roman" w:cs="Times New Roman"/>
          <w:sz w:val="24"/>
          <w:szCs w:val="24"/>
        </w:rPr>
        <w:t>Информация</w:t>
      </w:r>
    </w:p>
    <w:p w14:paraId="7EB112BF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об условиях, на которых осуществляется оказание</w:t>
      </w:r>
    </w:p>
    <w:p w14:paraId="6A2924DE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регулируемых услуг по транспортировке газа</w:t>
      </w:r>
    </w:p>
    <w:p w14:paraId="477856C1" w14:textId="57BA0AA1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272F46">
        <w:rPr>
          <w:rFonts w:ascii="Times New Roman" w:hAnsi="Times New Roman" w:cs="Times New Roman"/>
          <w:sz w:val="24"/>
          <w:szCs w:val="24"/>
        </w:rPr>
        <w:t>по газораспределительным сетям</w:t>
      </w:r>
      <w:r w:rsidR="00DD2CCE">
        <w:rPr>
          <w:rFonts w:ascii="Times New Roman" w:hAnsi="Times New Roman" w:cs="Times New Roman"/>
          <w:sz w:val="24"/>
          <w:szCs w:val="24"/>
        </w:rPr>
        <w:t xml:space="preserve"> на 202</w:t>
      </w:r>
      <w:r w:rsidR="00D47C78">
        <w:rPr>
          <w:rFonts w:ascii="Times New Roman" w:hAnsi="Times New Roman" w:cs="Times New Roman"/>
          <w:sz w:val="24"/>
          <w:szCs w:val="24"/>
        </w:rPr>
        <w:t>4</w:t>
      </w:r>
      <w:r w:rsidR="00DD2CCE"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6EA4F87C" w14:textId="77777777" w:rsidR="0003333D" w:rsidRPr="00272F46" w:rsidRDefault="0003333D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9DDAD19" w14:textId="5AD6680E" w:rsidR="0003333D" w:rsidRDefault="00E46AE0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«Омскоблгаз</w:t>
      </w:r>
      <w:r w:rsidR="008F4895">
        <w:rPr>
          <w:rFonts w:ascii="Times New Roman" w:hAnsi="Times New Roman" w:cs="Times New Roman"/>
          <w:sz w:val="24"/>
          <w:szCs w:val="24"/>
        </w:rPr>
        <w:t>»</w:t>
      </w:r>
    </w:p>
    <w:p w14:paraId="3F2E2D73" w14:textId="77777777" w:rsidR="00FB707C" w:rsidRPr="00272F46" w:rsidRDefault="00FB707C" w:rsidP="0003333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3FFE037" w14:textId="77777777" w:rsidR="0003333D" w:rsidRPr="00272F46" w:rsidRDefault="0003333D" w:rsidP="000333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090"/>
        <w:gridCol w:w="3686"/>
        <w:gridCol w:w="1784"/>
      </w:tblGrid>
      <w:tr w:rsidR="0003333D" w:rsidRPr="00272F46" w14:paraId="168B89F8" w14:textId="77777777" w:rsidTr="009C5ED3">
        <w:tc>
          <w:tcPr>
            <w:tcW w:w="454" w:type="dxa"/>
          </w:tcPr>
          <w:p w14:paraId="2A496756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3090" w:type="dxa"/>
          </w:tcPr>
          <w:p w14:paraId="5D0E2169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Раскрываемая информация</w:t>
            </w:r>
          </w:p>
        </w:tc>
        <w:tc>
          <w:tcPr>
            <w:tcW w:w="3686" w:type="dxa"/>
          </w:tcPr>
          <w:p w14:paraId="0224AAD1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Сведения о сроках направления заявки на заключение договора</w:t>
            </w:r>
          </w:p>
        </w:tc>
        <w:tc>
          <w:tcPr>
            <w:tcW w:w="1784" w:type="dxa"/>
          </w:tcPr>
          <w:p w14:paraId="53B9B618" w14:textId="77777777" w:rsidR="0003333D" w:rsidRPr="00272F46" w:rsidRDefault="0003333D" w:rsidP="00EE6E5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433"/>
            <w:bookmarkEnd w:id="1"/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Место размещения сведений в информационно-коммуникационной сети "Интернет"</w:t>
            </w:r>
          </w:p>
        </w:tc>
      </w:tr>
      <w:tr w:rsidR="0003333D" w:rsidRPr="00272F46" w14:paraId="5E198C34" w14:textId="77777777" w:rsidTr="009C5ED3">
        <w:tc>
          <w:tcPr>
            <w:tcW w:w="454" w:type="dxa"/>
          </w:tcPr>
          <w:p w14:paraId="0238B20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2434"/>
            <w:bookmarkEnd w:id="2"/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0" w:type="dxa"/>
          </w:tcPr>
          <w:p w14:paraId="5411B21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Заявка на заключение договора транспортировки газа</w:t>
            </w:r>
          </w:p>
        </w:tc>
        <w:tc>
          <w:tcPr>
            <w:tcW w:w="3686" w:type="dxa"/>
          </w:tcPr>
          <w:p w14:paraId="1DF27E52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Для юр. лиц:</w:t>
            </w:r>
          </w:p>
          <w:p w14:paraId="7AE4D4CB" w14:textId="09EF5476" w:rsidR="009C5ED3" w:rsidRPr="002800A4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Заявление пишется на имя генерального директора АО «Омскоблгаз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37C47B1D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К заявлению прилагаются:</w:t>
            </w:r>
          </w:p>
          <w:p w14:paraId="07B3DBAF" w14:textId="4FE5A640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1. Заверенная копия договора поставки газа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FF7B61" w14:textId="57A9E33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>2. Заверенн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копи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правоустанавливающих 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2CF18E" w14:textId="087E8FA6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C5ED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2800A4">
              <w:rPr>
                <w:rFonts w:ascii="Times New Roman" w:hAnsi="Times New Roman" w:cs="Times New Roman"/>
                <w:sz w:val="24"/>
                <w:szCs w:val="24"/>
              </w:rPr>
              <w:t>Карта предприятия/ИП.</w:t>
            </w:r>
          </w:p>
          <w:p w14:paraId="4C3BD311" w14:textId="77777777" w:rsidR="009C5ED3" w:rsidRPr="009C5ED3" w:rsidRDefault="009C5ED3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930FC" w14:textId="05A16325" w:rsidR="0003333D" w:rsidRPr="00272F46" w:rsidRDefault="0003333D" w:rsidP="009C5E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</w:tcPr>
          <w:p w14:paraId="1E09193A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333D" w:rsidRPr="00272F46" w14:paraId="44D35F51" w14:textId="77777777" w:rsidTr="009C5ED3">
        <w:tc>
          <w:tcPr>
            <w:tcW w:w="454" w:type="dxa"/>
          </w:tcPr>
          <w:p w14:paraId="15248155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90" w:type="dxa"/>
          </w:tcPr>
          <w:p w14:paraId="34825692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для обеспечения коммунально-бытовых нужд</w:t>
            </w:r>
          </w:p>
        </w:tc>
        <w:tc>
          <w:tcPr>
            <w:tcW w:w="3686" w:type="dxa"/>
          </w:tcPr>
          <w:p w14:paraId="073FFDD4" w14:textId="1C6C5E7D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3CF958E0" w14:textId="78D02000" w:rsidR="0003333D" w:rsidRPr="00272F46" w:rsidRDefault="00D47C78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2800A4"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  <w:tr w:rsidR="0003333D" w:rsidRPr="00272F46" w14:paraId="71CE05AE" w14:textId="77777777" w:rsidTr="009C5ED3">
        <w:tc>
          <w:tcPr>
            <w:tcW w:w="454" w:type="dxa"/>
          </w:tcPr>
          <w:p w14:paraId="7BFC8D60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90" w:type="dxa"/>
          </w:tcPr>
          <w:p w14:paraId="22C88BBF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для прочих потребителей</w:t>
            </w:r>
          </w:p>
        </w:tc>
        <w:tc>
          <w:tcPr>
            <w:tcW w:w="3686" w:type="dxa"/>
          </w:tcPr>
          <w:p w14:paraId="02A5D936" w14:textId="5ABDC7CC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2F8A9049" w14:textId="3B1286B7" w:rsidR="0003333D" w:rsidRPr="00272F46" w:rsidRDefault="00D47C78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800A4"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  <w:tr w:rsidR="0003333D" w:rsidRPr="00272F46" w14:paraId="42FC607C" w14:textId="77777777" w:rsidTr="009C5ED3">
        <w:tc>
          <w:tcPr>
            <w:tcW w:w="454" w:type="dxa"/>
          </w:tcPr>
          <w:p w14:paraId="07BCC7CB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90" w:type="dxa"/>
          </w:tcPr>
          <w:p w14:paraId="704979A8" w14:textId="77777777" w:rsidR="0003333D" w:rsidRPr="00272F46" w:rsidRDefault="0003333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72F46">
              <w:rPr>
                <w:rFonts w:ascii="Times New Roman" w:hAnsi="Times New Roman" w:cs="Times New Roman"/>
                <w:sz w:val="24"/>
                <w:szCs w:val="24"/>
              </w:rPr>
              <w:t>Договор на оказание услуг по транспортировке газа в транзитном потоке газораспределительной организации/потребителю</w:t>
            </w:r>
          </w:p>
        </w:tc>
        <w:tc>
          <w:tcPr>
            <w:tcW w:w="3686" w:type="dxa"/>
          </w:tcPr>
          <w:p w14:paraId="4DCD03BD" w14:textId="3DA6C03D" w:rsidR="0003333D" w:rsidRPr="00272F46" w:rsidRDefault="00BF247D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F247D">
              <w:rPr>
                <w:rFonts w:ascii="Times New Roman" w:hAnsi="Times New Roman" w:cs="Times New Roman"/>
                <w:sz w:val="24"/>
                <w:szCs w:val="24"/>
              </w:rPr>
              <w:t>максимальный срок 30 дней</w:t>
            </w:r>
          </w:p>
        </w:tc>
        <w:tc>
          <w:tcPr>
            <w:tcW w:w="1784" w:type="dxa"/>
          </w:tcPr>
          <w:p w14:paraId="4D153E1B" w14:textId="21462A96" w:rsidR="0003333D" w:rsidRPr="00272F46" w:rsidRDefault="00D47C78" w:rsidP="00EE6E5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2800A4">
                <w:rPr>
                  <w:rStyle w:val="a3"/>
                </w:rPr>
                <w:t>http://www.omskoblgaz.ru/investors/disclosure_of_information.php</w:t>
              </w:r>
            </w:hyperlink>
          </w:p>
        </w:tc>
      </w:tr>
    </w:tbl>
    <w:p w14:paraId="670E443E" w14:textId="77777777" w:rsidR="00386350" w:rsidRDefault="00386350">
      <w:pPr>
        <w:rPr>
          <w:rFonts w:ascii="Times New Roman" w:hAnsi="Times New Roman" w:cs="Times New Roman"/>
          <w:sz w:val="24"/>
          <w:szCs w:val="24"/>
        </w:rPr>
      </w:pPr>
    </w:p>
    <w:sectPr w:rsidR="003863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33D"/>
    <w:rsid w:val="0003333D"/>
    <w:rsid w:val="000E6E98"/>
    <w:rsid w:val="00272F46"/>
    <w:rsid w:val="002800A4"/>
    <w:rsid w:val="00386350"/>
    <w:rsid w:val="00614603"/>
    <w:rsid w:val="008F4895"/>
    <w:rsid w:val="008F596E"/>
    <w:rsid w:val="009C5ED3"/>
    <w:rsid w:val="00BF247D"/>
    <w:rsid w:val="00C01E3C"/>
    <w:rsid w:val="00C13FAB"/>
    <w:rsid w:val="00CD3B5E"/>
    <w:rsid w:val="00D47C78"/>
    <w:rsid w:val="00D8767D"/>
    <w:rsid w:val="00DB1C18"/>
    <w:rsid w:val="00DD2CCE"/>
    <w:rsid w:val="00E46AE0"/>
    <w:rsid w:val="00FB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0542F"/>
  <w15:chartTrackingRefBased/>
  <w15:docId w15:val="{A470E0C6-40FC-4C39-8306-6AEB65E07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3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800A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460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omskoblgaz.ru/investors/disclosure_of_information.php" TargetMode="External"/><Relationship Id="rId5" Type="http://schemas.openxmlformats.org/officeDocument/2006/relationships/hyperlink" Target="http://www.omskoblgaz.ru/investors/disclosure_of_information.php" TargetMode="External"/><Relationship Id="rId4" Type="http://schemas.openxmlformats.org/officeDocument/2006/relationships/hyperlink" Target="http://www.omskoblgaz.ru/investors/disclosure_of_information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Логинчева Лариса Михайловна</dc:creator>
  <cp:keywords/>
  <dc:description/>
  <cp:lastModifiedBy>Матненко Ирина Александровна</cp:lastModifiedBy>
  <cp:revision>15</cp:revision>
  <dcterms:created xsi:type="dcterms:W3CDTF">2020-07-21T09:10:00Z</dcterms:created>
  <dcterms:modified xsi:type="dcterms:W3CDTF">2024-01-06T05:23:00Z</dcterms:modified>
</cp:coreProperties>
</file>